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A6" w:rsidRPr="00220A79" w:rsidRDefault="007F59A6" w:rsidP="007F59A6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220A79">
        <w:rPr>
          <w:rFonts w:ascii="Times New Roman" w:hAnsi="Times New Roman"/>
          <w:sz w:val="24"/>
          <w:szCs w:val="24"/>
        </w:rPr>
        <w:t xml:space="preserve">Приложение к Заявке, </w:t>
      </w:r>
    </w:p>
    <w:p w:rsidR="007F59A6" w:rsidRDefault="007F59A6" w:rsidP="007F59A6">
      <w:pPr>
        <w:pStyle w:val="6"/>
        <w:tabs>
          <w:tab w:val="left" w:pos="0"/>
        </w:tabs>
        <w:spacing w:before="0" w:after="0" w:line="240" w:lineRule="auto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 аккредитацию (подтверждение компетенции)</w:t>
      </w:r>
    </w:p>
    <w:p w:rsidR="00603D29" w:rsidRPr="00603D29" w:rsidRDefault="00603D29" w:rsidP="00603D29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03D29" w:rsidRPr="0061761A" w:rsidRDefault="00603D29" w:rsidP="00603D29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03D29" w:rsidRDefault="00603D29" w:rsidP="00603D29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Область оценки и </w:t>
      </w:r>
      <w:r w:rsidRPr="00FC75B8">
        <w:rPr>
          <w:rFonts w:ascii="Times New Roman" w:hAnsi="Times New Roman"/>
          <w:sz w:val="24"/>
          <w:szCs w:val="24"/>
        </w:rPr>
        <w:t>подтверждени</w:t>
      </w:r>
      <w:r>
        <w:rPr>
          <w:rFonts w:ascii="Times New Roman" w:hAnsi="Times New Roman"/>
          <w:sz w:val="24"/>
          <w:szCs w:val="24"/>
        </w:rPr>
        <w:t>я</w:t>
      </w:r>
      <w:r w:rsidRPr="00FC75B8">
        <w:rPr>
          <w:rFonts w:ascii="Times New Roman" w:hAnsi="Times New Roman"/>
          <w:sz w:val="24"/>
          <w:szCs w:val="24"/>
        </w:rPr>
        <w:t xml:space="preserve"> соответствия</w:t>
      </w:r>
      <w:r w:rsidRPr="00DB5571">
        <w:rPr>
          <w:rFonts w:ascii="Times New Roman" w:hAnsi="Times New Roman"/>
          <w:sz w:val="24"/>
          <w:szCs w:val="24"/>
        </w:rPr>
        <w:t>:</w:t>
      </w:r>
    </w:p>
    <w:p w:rsidR="00A129CC" w:rsidRDefault="00A129CC" w:rsidP="00603D29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A129CC" w:rsidRPr="00DB5571" w:rsidRDefault="00A129CC" w:rsidP="00603D29">
      <w:pPr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9923"/>
      </w:tblGrid>
      <w:tr w:rsidR="00603D29" w:rsidTr="004D54D1">
        <w:tc>
          <w:tcPr>
            <w:tcW w:w="9923" w:type="dxa"/>
            <w:hideMark/>
          </w:tcPr>
          <w:p w:rsidR="00603D29" w:rsidRDefault="00603D29" w:rsidP="004D54D1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Оценки и подтверждения соответствия монтажа, ремонта, технического обслуживания и работоспособности установок пожаротушения;</w:t>
            </w:r>
          </w:p>
        </w:tc>
      </w:tr>
      <w:tr w:rsidR="00603D29" w:rsidTr="004D54D1">
        <w:tc>
          <w:tcPr>
            <w:tcW w:w="9923" w:type="dxa"/>
            <w:hideMark/>
          </w:tcPr>
          <w:p w:rsidR="00603D29" w:rsidRDefault="00603D29" w:rsidP="004D54D1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Оценки и подтверждения соответствия монтажа, ремонта, технического обслуживания и работоспособности установок пожарной и охранно-пожарной сигнализации;</w:t>
            </w:r>
          </w:p>
        </w:tc>
      </w:tr>
      <w:tr w:rsidR="00603D29" w:rsidTr="004D54D1">
        <w:tc>
          <w:tcPr>
            <w:tcW w:w="9923" w:type="dxa"/>
            <w:hideMark/>
          </w:tcPr>
          <w:p w:rsidR="00603D29" w:rsidRDefault="00603D29" w:rsidP="004D54D1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Оценки и подтверждения соответствия монтажа, ремонта, технического обслуживания и работоспособности систем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дымоудаления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</w:tr>
      <w:tr w:rsidR="00603D29" w:rsidTr="004D54D1">
        <w:tc>
          <w:tcPr>
            <w:tcW w:w="9923" w:type="dxa"/>
            <w:hideMark/>
          </w:tcPr>
          <w:p w:rsidR="00603D29" w:rsidRDefault="00603D29" w:rsidP="004D54D1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Оценки и подтверждения соответствия монтажа, ремонта, технического обслуживания и работоспособно</w:t>
            </w:r>
            <w:r w:rsidR="00A129CC">
              <w:rPr>
                <w:rFonts w:ascii="Times New Roman" w:hAnsi="Times New Roman"/>
                <w:i/>
                <w:sz w:val="24"/>
                <w:szCs w:val="24"/>
              </w:rPr>
              <w:t xml:space="preserve">сти противопожарных занавесов и 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>завес;</w:t>
            </w:r>
          </w:p>
        </w:tc>
      </w:tr>
      <w:tr w:rsidR="00603D29" w:rsidTr="004D54D1">
        <w:tc>
          <w:tcPr>
            <w:tcW w:w="9923" w:type="dxa"/>
            <w:hideMark/>
          </w:tcPr>
          <w:p w:rsidR="00603D29" w:rsidRDefault="00603D29" w:rsidP="004D54D1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Оценки и подтверждения соответствия качества (состояния) огнезащитной обработки; </w:t>
            </w:r>
          </w:p>
        </w:tc>
      </w:tr>
      <w:tr w:rsidR="00603D29" w:rsidTr="004D54D1">
        <w:tc>
          <w:tcPr>
            <w:tcW w:w="9923" w:type="dxa"/>
            <w:hideMark/>
          </w:tcPr>
          <w:p w:rsidR="00603D29" w:rsidRDefault="00603D29" w:rsidP="004D54D1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Оценки и подтверждения соответствия монтажа, ремонта, технического обслуживания и работоспособности источников наружного противопожарного водоснабжения и внутреннего противопожарного водопровода;</w:t>
            </w:r>
          </w:p>
        </w:tc>
      </w:tr>
      <w:tr w:rsidR="00603D29" w:rsidTr="004D54D1">
        <w:tc>
          <w:tcPr>
            <w:tcW w:w="9923" w:type="dxa"/>
            <w:hideMark/>
          </w:tcPr>
          <w:p w:rsidR="00603D29" w:rsidRDefault="00603D29" w:rsidP="004D54D1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Оценки и подтверждения соответствия монтажа, ремонта, технического обслуживания и работоспособности систем оповещения и управления эвакуацией людей при пожаре;</w:t>
            </w:r>
          </w:p>
        </w:tc>
      </w:tr>
      <w:tr w:rsidR="00603D29" w:rsidTr="004D54D1">
        <w:tc>
          <w:tcPr>
            <w:tcW w:w="9923" w:type="dxa"/>
            <w:hideMark/>
          </w:tcPr>
          <w:p w:rsidR="00603D29" w:rsidRDefault="00603D29" w:rsidP="004D54D1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Оценки и подтверждения соответствия  монтажа и технического состояния наружных пожарных лестниц и ограждений на крышах (покрытиях) зданий и сооружений;</w:t>
            </w:r>
          </w:p>
        </w:tc>
      </w:tr>
      <w:tr w:rsidR="00603D29" w:rsidTr="004D54D1">
        <w:tc>
          <w:tcPr>
            <w:tcW w:w="9923" w:type="dxa"/>
            <w:hideMark/>
          </w:tcPr>
          <w:p w:rsidR="00603D29" w:rsidRDefault="00603D29" w:rsidP="004D54D1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Оценки и подтверждения соответствия монтажа, ремонта, технического обслуживания и работоспособности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тамбур-шлюзов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 принудительным подпором воздуха;</w:t>
            </w:r>
          </w:p>
        </w:tc>
      </w:tr>
      <w:tr w:rsidR="00603D29" w:rsidTr="004D54D1">
        <w:tc>
          <w:tcPr>
            <w:tcW w:w="9923" w:type="dxa"/>
            <w:hideMark/>
          </w:tcPr>
          <w:p w:rsidR="00603D29" w:rsidRDefault="00603D29" w:rsidP="004D54D1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Оценки и подтверждения соответствия монтажа, ремонта, технического обслуживания и работоспособности автоматической пожарной сигнализации, выводов тревожных радиосигналов на пульт централизованного наблюдения «01»;</w:t>
            </w:r>
          </w:p>
        </w:tc>
      </w:tr>
      <w:tr w:rsidR="00603D29" w:rsidTr="004D54D1">
        <w:tc>
          <w:tcPr>
            <w:tcW w:w="9923" w:type="dxa"/>
            <w:hideMark/>
          </w:tcPr>
          <w:p w:rsidR="00603D29" w:rsidRDefault="00603D29" w:rsidP="004D54D1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Оценки и подтверждения соответствия монтажа, ремонта, технического обслуживания и работоспособности систем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молниезащиты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</w:tr>
      <w:tr w:rsidR="00603D29" w:rsidTr="004D54D1">
        <w:tc>
          <w:tcPr>
            <w:tcW w:w="9923" w:type="dxa"/>
            <w:hideMark/>
          </w:tcPr>
          <w:p w:rsidR="00603D29" w:rsidRDefault="00603D29" w:rsidP="004D54D1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Оценки и подтверждения соответствия монтажа, ремонта, технического обслуживания и работоспособности задвижек с электроприводом;</w:t>
            </w:r>
          </w:p>
        </w:tc>
      </w:tr>
      <w:tr w:rsidR="00603D29" w:rsidTr="004D54D1">
        <w:tc>
          <w:tcPr>
            <w:tcW w:w="9923" w:type="dxa"/>
            <w:hideMark/>
          </w:tcPr>
          <w:p w:rsidR="00603D29" w:rsidRPr="001816E5" w:rsidRDefault="00603D29" w:rsidP="001816E5">
            <w:pPr>
              <w:spacing w:line="24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Оценки и подтверждения </w:t>
            </w:r>
            <w:r w:rsidRPr="00FC7A1B">
              <w:rPr>
                <w:rFonts w:ascii="Times New Roman" w:hAnsi="Times New Roman"/>
                <w:i/>
                <w:sz w:val="24"/>
                <w:szCs w:val="24"/>
              </w:rPr>
              <w:t>соответствия</w:t>
            </w:r>
            <w:r w:rsidRPr="00FC7A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монтажа и технического обслуживания  </w:t>
            </w:r>
            <w:r w:rsidRPr="00BA11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фотолюминесцентных эвакуационных систем и их элементов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</w:tr>
    </w:tbl>
    <w:p w:rsidR="00A129CC" w:rsidRDefault="00A129CC" w:rsidP="00A129CC">
      <w:pPr>
        <w:ind w:firstLine="0"/>
        <w:rPr>
          <w:rFonts w:ascii="Times New Roman" w:hAnsi="Times New Roman"/>
          <w:sz w:val="24"/>
          <w:szCs w:val="24"/>
        </w:rPr>
      </w:pPr>
    </w:p>
    <w:p w:rsidR="00603D29" w:rsidRDefault="00603D29" w:rsidP="00603D29">
      <w:pPr>
        <w:ind w:firstLine="0"/>
        <w:rPr>
          <w:rFonts w:ascii="Times New Roman" w:hAnsi="Times New Roman"/>
          <w:sz w:val="24"/>
          <w:szCs w:val="24"/>
        </w:rPr>
      </w:pPr>
    </w:p>
    <w:p w:rsidR="00603D29" w:rsidRDefault="00603D29" w:rsidP="00603D29">
      <w:pPr>
        <w:ind w:firstLine="0"/>
        <w:rPr>
          <w:rFonts w:ascii="Times New Roman" w:hAnsi="Times New Roman"/>
          <w:sz w:val="24"/>
          <w:szCs w:val="24"/>
        </w:rPr>
      </w:pPr>
    </w:p>
    <w:p w:rsidR="00603D29" w:rsidRPr="00B466AA" w:rsidRDefault="00603D29" w:rsidP="00603D2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161925</wp:posOffset>
                </wp:positionV>
                <wp:extent cx="0" cy="0"/>
                <wp:effectExtent l="9525" t="6985" r="952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2.75pt" to="19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cckaL9sA&#10;AAAJAQAADwAAAAAAAAAAAAAAAAChBAAAZHJzL2Rvd25yZXYueG1sUEsFBgAAAAAEAAQA8wAAAKkF&#10;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Руководитель</w:t>
      </w:r>
    </w:p>
    <w:p w:rsidR="00603D29" w:rsidRDefault="00603D29" w:rsidP="00603D29">
      <w:pPr>
        <w:tabs>
          <w:tab w:val="left" w:pos="6720"/>
        </w:tabs>
        <w:ind w:firstLine="0"/>
        <w:jc w:val="center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«      </w:t>
      </w:r>
      <w:r w:rsidRPr="003916D2">
        <w:rPr>
          <w:rFonts w:ascii="Times New Roman" w:hAnsi="Times New Roman"/>
          <w:sz w:val="24"/>
          <w:szCs w:val="24"/>
        </w:rPr>
        <w:t xml:space="preserve"> » </w:t>
      </w:r>
      <w:r>
        <w:rPr>
          <w:rFonts w:ascii="Times New Roman" w:hAnsi="Times New Roman"/>
          <w:sz w:val="24"/>
          <w:szCs w:val="24"/>
        </w:rPr>
        <w:t>_______ 20</w:t>
      </w:r>
      <w:r w:rsidR="001816E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г.</w:t>
      </w:r>
    </w:p>
    <w:sectPr w:rsidR="00603D29" w:rsidSect="00AD5358">
      <w:pgSz w:w="11906" w:h="16838"/>
      <w:pgMar w:top="568" w:right="566" w:bottom="5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F1"/>
    <w:rsid w:val="001816E5"/>
    <w:rsid w:val="00603D29"/>
    <w:rsid w:val="007F59A6"/>
    <w:rsid w:val="008903F1"/>
    <w:rsid w:val="00A129CC"/>
    <w:rsid w:val="00BF571B"/>
    <w:rsid w:val="00F6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29"/>
    <w:pPr>
      <w:widowControl w:val="0"/>
      <w:overflowPunct w:val="0"/>
      <w:autoSpaceDE w:val="0"/>
      <w:autoSpaceDN w:val="0"/>
      <w:adjustRightInd w:val="0"/>
      <w:spacing w:after="0" w:line="300" w:lineRule="auto"/>
      <w:ind w:firstLine="860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03D29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03D29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29"/>
    <w:pPr>
      <w:widowControl w:val="0"/>
      <w:overflowPunct w:val="0"/>
      <w:autoSpaceDE w:val="0"/>
      <w:autoSpaceDN w:val="0"/>
      <w:adjustRightInd w:val="0"/>
      <w:spacing w:after="0" w:line="300" w:lineRule="auto"/>
      <w:ind w:firstLine="860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03D29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03D29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2018-09-14T08:45:00Z</dcterms:created>
  <dcterms:modified xsi:type="dcterms:W3CDTF">2018-09-14T08:46:00Z</dcterms:modified>
</cp:coreProperties>
</file>